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>
      <w:pPr>
        <w:jc w:val="center"/>
        <w:spacing w:before="200" w:after="360"/>
      </w:pPr>
      <w:r>
        <w:rPr>
          <w:rFonts w:cs="SimSun"/>
          <w:sz w:val="40"/>
          <w:b/>
        </w:rPr>
        <w:t>房屋租赁合同</w:t>
      </w:r>
    </w:p>
    <w:p>
      <w:pPr>
        <w:spacing w:after="200"/>
      </w:pPr>
      出租方（甲方）：
      <w:r>
        <w:rPr>
          <w:spacing w:val="720"/>
        </w:rPr>
        <w:t>_____</w:t>
      </w:r>
    </w:p>
    <w:p>
      <w:pPr>
        <w:spacing w:after="200"/>
      </w:pPr>
      承租方（乙方）：
      <w:r>
        <w:rPr>
          <w:spacing w:val="720"/>
        </w:rPr>
        <w:t>_____</w:t>
      </w:r>
    </w:p>
    <w:p>
      <w:pPr>
        <w:spacing w:before="240" w:after="200"/>
      </w:pPr>
      <w:r>
        <w:rPr>
          <w:rFonts w:cs="SimSun"/>
          <w:sz w:val="28"/>
        </w:rPr>
        <w:t>根据《中华人民共和国合同法》及相关法律法规的规定，甲、乙双方在平等、自愿的基础上，就甲方将房屋出租给乙方使用，乙方承租甲方房屋事宜，为明确双方权利义务，经协商一致，订立本合同。</w:t>
      </w:r>
    </w:p>
    <w:p>
      <w:pPr>
        <w:spacing w:before="280" w:after="200"/>
      </w:pPr>
      <w:r>
        <w:rPr>
          <w:rFonts w:cs="SimSun"/>
          <w:sz w:val="32"/>
          <w:b/>
        </w:rPr>
        <w:t>第一条 房屋基本情况</w:t>
      </w:r>
    </w:p>
    <w:p>
      <w:pPr>
        <w:spacing w:after="200"/>
      </w:pPr>
      1. 甲方出租房屋坐落于：
      <w:r>
        <w:rPr>
          <w:spacing w:val="720"/>
        </w:rPr>
        <w:t>_____</w:t>
      </w:r>
    </w:p>
    <w:p>
      <w:pPr>
        <w:spacing w:after="200"/>
      </w:pPr>
      2. 出租房屋面积：
      <w:r>
        <w:rPr>
          <w:spacing w:val="720"/>
        </w:rPr>
        <w:t>_____</w:t>
      </w:r>
      平方米
    </w:p>
    <w:p>
      <w:pPr>
        <w:spacing w:after="200"/>
      </w:pPr>
      3. 房屋用途：
      <w:r>
        <w:rPr>
          <w:spacing w:val="720"/>
        </w:rPr>
        <w:t>_____</w:t>
      </w:r>
    </w:p>
    <w:p>
      <w:pPr>
        <w:spacing w:after="200"/>
      </w:pPr>
      <w:r>
        <w:rPr>
          <w:rFonts w:cs="SimSun"/>
          <w:sz w:val="28"/>
        </w:rPr>
        <w:t>4. 房屋内现有设施及物品：</w:t>
      </w:r>
    </w:p>
    <w:p>
      <w:pPr>
        <w:spacing w:after="200"/>
        <w:ind w:start="360"/>
      </w:pPr>
      （1）家具：
      <w:r>
        <w:rPr>
          <w:spacing w:val="720"/>
        </w:rPr>
        <w:t>_____</w:t>
      </w:r>
    </w:p>
    <w:p>
      <w:pPr>
        <w:spacing w:after="200"/>
        <w:ind w:start="360"/>
      </w:pPr>
      （2）电器：
      <w:r>
        <w:rPr>
          <w:spacing w:val="720"/>
        </w:rPr>
        <w:t>_____</w:t>
      </w:r>
    </w:p>
    <w:p>
      <w:pPr>
        <w:spacing w:before="280" w:after="200"/>
      </w:pPr>
      <w:r>
        <w:rPr>
          <w:rFonts w:cs="SimSun"/>
          <w:sz w:val="32"/>
          <w:b/>
        </w:rPr>
        <w:t>第二条 租赁期限</w:t>
      </w:r>
    </w:p>
    <w:p>
      <w:pPr>
        <w:spacing w:after="200"/>
      </w:pPr>
      租赁期限自
      <w:r>
        <w:rPr>
          <w:spacing w:val="240"/>
        </w:rPr>
        <w:t>_____</w:t>
      </w:r>
      年
      <w:r>
        <w:rPr>
          <w:spacing w:val="240"/>
        </w:rPr>
        <w:t>_____</w:t>
      </w:r>
      月
      <w:r>
        <w:rPr>
          <w:spacing w:val="240"/>
        </w:rPr>
        <w:t>_____</w:t>
      </w:r>
      日起至
      <w:r>
        <w:rPr>
          <w:spacing w:val="240"/>
        </w:rPr>
        <w:t>_____</w:t>
      </w:r>
      年
      <w:r>
        <w:rPr>
          <w:spacing w:val="240"/>
        </w:rPr>
        <w:t>_____</w:t>
      </w:r>
      月
      <w:r>
        <w:rPr>
          <w:spacing w:val="240"/>
        </w:rPr>
        <w:t>_____</w:t>
      </w:r>
      日止，共计
      <w:r>
        <w:rPr>
          <w:spacing w:val="240"/>
        </w:rPr>
        <w:t>_____</w:t>
      </w:r>
      个月。
    </w:p>
    <w:p>
      <w:pPr>
        <w:spacing w:before="280" w:after="200"/>
      </w:pPr>
      <w:r>
        <w:rPr>
          <w:rFonts w:cs="SimSun"/>
          <w:sz w:val="32"/>
          <w:b/>
        </w:rPr>
        <w:t>第三条 租金及支付方式</w:t>
      </w:r>
    </w:p>
    <w:p>
      <w:pPr>
        <w:spacing w:after="200"/>
      </w:pPr>
      1. 租金标准：人民币
      <w:r>
        <w:rPr>
          <w:spacing w:val="240"/>
        </w:rPr>
        <w:t>_____</w:t>
      </w:r>
      元/月，合计租金总额为人民币
      <w:r>
        <w:rPr>
          <w:spacing w:val="240"/>
        </w:rPr>
        <w:t>_____</w:t>
      </w:r>
      元（大写：
      <w:r>
        <w:rPr>
          <w:spacing w:val="240"/>
        </w:rPr>
        <w:t>_____</w:t>
      </w:r>
      元整）。
    </w:p>
    <w:p>
      <w:pPr>
        <w:spacing w:after="200"/>
      </w:pPr>
      2. 支付方式：
      <w:r>
        <w:rPr>
          <w:spacing w:val="240"/>
        </w:rPr>
        <w:t>_____</w:t>
      </w:r>
    </w:p>
    <w:p>
      <w:pPr>
        <w:spacing w:after="200"/>
        <w:ind w:start="360"/>
      </w:pPr>
      （1）按月支付：每月
      <w:r>
        <w:rPr>
          <w:spacing w:val="240"/>
        </w:rPr>
        <w:t>_____</w:t>
      </w:r>
      日前支付当月租金；
    </w:p>
    <w:p>
      <w:pPr>
        <w:spacing w:after="200"/>
        <w:ind w:start="360"/>
      </w:pPr>
      （2）按季度支付：每季度首月
      <w:r>
        <w:rPr>
          <w:spacing w:val="240"/>
        </w:rPr>
        <w:t>_____</w:t>
      </w:r>
      日前支付当季度租金；
    </w:p>
    <w:p>
      <w:pPr>
        <w:spacing w:after="200"/>
        <w:ind w:start="360"/>
      </w:pPr>
      （3）一次性支付：
      <w:r>
        <w:rPr>
          <w:spacing w:val="240"/>
        </w:rPr>
        <w:t>_____</w:t>
      </w:r>
    </w:p>
    <w:p>
      <w:pPr>
        <w:spacing w:before="280" w:after="200"/>
      </w:pPr>
      <w:r>
        <w:rPr>
          <w:rFonts w:cs="SimSun"/>
          <w:sz w:val="32"/>
          <w:b/>
        </w:rPr>
        <w:t>第四条 押金</w:t>
      </w:r>
    </w:p>
    <w:p>
      <w:pPr>
        <w:spacing w:after="200"/>
      </w:pPr>
      乙方应于本合同签订之日向甲方支付押金人民币
      <w:r>
        <w:rPr>
          <w:spacing w:val="240"/>
        </w:rPr>
        <w:t>_____</w:t>
      </w:r>
      元（大写：
      <w:r>
        <w:rPr>
          <w:spacing w:val="240"/>
        </w:rPr>
        <w:t>_____</w:t>
      </w:r>
      元整）。租赁期满或合同解除后，押金除抵扣应由乙方承担的费用、租金以及乙方应承担的违约赔偿责任外，剩余部分应如数返还给乙方。
    </w:p>
    <w:p>
      <w:pPr>
        <w:spacing w:before="280" w:after="200"/>
      </w:pPr>
      <w:r>
        <w:rPr>
          <w:rFonts w:cs="SimSun"/>
          <w:sz w:val="32"/>
          <w:b/>
        </w:rPr>
        <w:t>第五条 甲方的权利义务</w:t>
      </w:r>
    </w:p>
    <w:p>
      <w:pPr>
        <w:spacing w:after="200"/>
      </w:pPr>
      <w:r>
        <w:rPr>
          <w:rFonts w:cs="SimSun"/>
          <w:sz w:val="28"/>
        </w:rPr>
        <w:t>1. 甲方应保证所出租房屋符合国家规定的安全标准，能够正常使用；</w:t>
      </w:r>
    </w:p>
    <w:p>
      <w:pPr>
        <w:spacing w:after="200"/>
      </w:pPr>
      <w:r>
        <w:rPr>
          <w:rFonts w:cs="SimSun"/>
          <w:sz w:val="28"/>
        </w:rPr>
        <w:t>2. 甲方应保证房屋权属清晰，有权出租；</w:t>
      </w:r>
    </w:p>
    <w:p>
      <w:pPr>
        <w:spacing w:after="200"/>
      </w:pPr>
      <w:r>
        <w:rPr>
          <w:rFonts w:cs="SimSun"/>
          <w:sz w:val="28"/>
        </w:rPr>
        <w:t>3. 租赁期内，甲方不得无故收回房屋；</w:t>
      </w:r>
    </w:p>
    <w:p>
      <w:pPr>
        <w:spacing w:after="200"/>
      </w:pPr>
      <w:r>
        <w:rPr>
          <w:rFonts w:cs="SimSun"/>
          <w:sz w:val="28"/>
        </w:rPr>
        <w:t>4. 甲方应按时向乙方交付房屋，并保证房屋设施设备能够正常使用。</w:t>
      </w:r>
    </w:p>
    <w:p>
      <w:pPr>
        <w:spacing w:before="280" w:after="200"/>
      </w:pPr>
      <w:r>
        <w:rPr>
          <w:rFonts w:cs="SimSun"/>
          <w:sz w:val="32"/>
          <w:b/>
        </w:rPr>
        <w:t>第六条 乙方的权利义务</w:t>
      </w:r>
    </w:p>
    <w:p>
      <w:pPr>
        <w:spacing w:after="200"/>
      </w:pPr>
      <w:r>
        <w:rPr>
          <w:rFonts w:cs="SimSun"/>
          <w:sz w:val="28"/>
        </w:rPr>
        <w:t>1. 乙方应按时足额支付租金及各项费用；</w:t>
      </w:r>
    </w:p>
    <w:p>
      <w:pPr>
        <w:spacing w:after="200"/>
      </w:pPr>
      <w:r>
        <w:rPr>
          <w:rFonts w:cs="SimSun"/>
          <w:sz w:val="28"/>
        </w:rPr>
        <w:t>2. 乙方应合理使用房屋及设施设备，不得损坏房屋结构；</w:t>
      </w:r>
    </w:p>
    <w:p>
      <w:pPr>
        <w:spacing w:after="200"/>
      </w:pPr>
      <w:r>
        <w:rPr>
          <w:rFonts w:cs="SimSun"/>
          <w:sz w:val="28"/>
        </w:rPr>
        <w:t>3. 乙方不得擅自转租、转借房屋；</w:t>
      </w:r>
    </w:p>
    <w:p>
      <w:pPr>
        <w:spacing w:after="200"/>
      </w:pPr>
      <w:r>
        <w:rPr>
          <w:rFonts w:cs="SimSun"/>
          <w:sz w:val="28"/>
        </w:rPr>
        <w:t>4. 租赁期满，乙方应将房屋恢复原状并返还给甲方；</w:t>
      </w:r>
    </w:p>
    <w:p>
      <w:pPr>
        <w:spacing w:after="200"/>
      </w:pPr>
      <w:r>
        <w:rPr>
          <w:rFonts w:cs="SimSun"/>
          <w:sz w:val="28"/>
        </w:rPr>
        <w:t>5. 乙方应遵守社区管理规定，不得影响他人正常生活。</w:t>
      </w:r>
    </w:p>
    <w:p>
      <w:pPr>
        <w:spacing w:before="280" w:after="200"/>
      </w:pPr>
      <w:r>
        <w:rPr>
          <w:rFonts w:cs="SimSun"/>
          <w:sz w:val="32"/>
          <w:b/>
        </w:rPr>
        <w:t>第七条 违约责任</w:t>
      </w:r>
    </w:p>
    <w:p>
      <w:pPr>
        <w:spacing w:after="200"/>
      </w:pPr>
      1. 甲方未按约定时间交付房屋的，应每日按租金的
      <w:r>
        <w:rPr>
          <w:spacing w:val="240"/>
        </w:rPr>
        <w:t>_____</w:t>
      </w:r>
      %向乙方支付违约金；
    </w:p>
    <w:p>
      <w:pPr>
        <w:spacing w:after="200"/>
      </w:pPr>
      2. 乙方未按约定时间支付租金的，应每日按拖欠租金的
      <w:r>
        <w:rPr>
          <w:spacing w:val="240"/>
        </w:rPr>
        <w:t>_____</w:t>
      </w:r>
      %向甲方支付违约金；
    </w:p>
    <w:p>
      <w:pPr>
        <w:spacing w:after="200"/>
      </w:pPr>
      <w:r>
        <w:rPr>
          <w:rFonts w:cs="SimSun"/>
          <w:sz w:val="28"/>
        </w:rPr>
        <w:t>3. 乙方擅自转租、转借房屋的，甲方有权解除合同并要求乙方支付违约金；</w:t>
      </w:r>
    </w:p>
    <w:p>
      <w:pPr>
        <w:spacing w:after="200"/>
      </w:pPr>
      <w:r>
        <w:rPr>
          <w:rFonts w:cs="SimSun"/>
          <w:sz w:val="28"/>
        </w:rPr>
        <w:t>4. 因乙方原因导致房屋毁损的，乙方应承担修复或赔偿责任。</w:t>
      </w:r>
    </w:p>
    <w:p>
      <w:pPr>
        <w:spacing w:before="280" w:after="200"/>
      </w:pPr>
      <w:r>
        <w:rPr>
          <w:rFonts w:cs="SimSun"/>
          <w:sz w:val="32"/>
          <w:b/>
        </w:rPr>
        <w:t>第八条 合同解除</w:t>
      </w:r>
    </w:p>
    <w:p>
      <w:pPr>
        <w:spacing w:after="200"/>
      </w:pPr>
      <w:r>
        <w:rPr>
          <w:rFonts w:cs="SimSun"/>
          <w:sz w:val="28"/>
        </w:rPr>
        <w:t>1. 经双方协商一致，可以解除本合同；</w:t>
      </w:r>
    </w:p>
    <w:p>
      <w:pPr>
        <w:spacing w:after="200"/>
      </w:pPr>
      <w:r>
        <w:rPr>
          <w:rFonts w:cs="SimSun"/>
          <w:sz w:val="28"/>
        </w:rPr>
        <w:t>2. 有下列情形之一的，本合同终止，双方互不承担违约责任：</w:t>
      </w:r>
    </w:p>
    <w:p>
      <w:pPr>
        <w:spacing w:after="200"/>
        <w:ind w:start="360"/>
      </w:pPr>
      <w:r>
        <w:rPr>
          <w:rFonts w:cs="SimSun"/>
          <w:sz w:val="28"/>
        </w:rPr>
        <w:t>（1）该房屋因城市建设需要被依法列入房屋拆迁范围的；</w:t>
      </w:r>
    </w:p>
    <w:p>
      <w:pPr>
        <w:spacing w:after="200"/>
        <w:ind w:start="360"/>
      </w:pPr>
      <w:r>
        <w:rPr>
          <w:rFonts w:cs="SimSun"/>
          <w:sz w:val="28"/>
        </w:rPr>
        <w:t>（2）因地震、火灾等不可抗力致使房屋毁损、灭失或造成其他损失的。</w:t>
      </w:r>
    </w:p>
    <w:p>
      <w:pPr>
        <w:spacing w:before="280" w:after="200"/>
      </w:pPr>
      <w:r>
        <w:rPr>
          <w:rFonts w:cs="SimSun"/>
          <w:sz w:val="32"/>
          <w:b/>
        </w:rPr>
        <w:t>第九条 其他约定</w:t>
      </w:r>
    </w:p>
    <w:p>
      <w:pPr>
        <w:spacing w:after="200"/>
      </w:pPr>
      <w:r>
        <w:rPr>
          <w:rFonts w:cs="SimSun"/>
          <w:sz w:val="28"/>
        </w:rPr>
        <w:t>1. 本合同未尽事宜，由双方协商解决；</w:t>
      </w:r>
    </w:p>
    <w:p>
      <w:pPr>
        <w:spacing w:after="200"/>
      </w:pPr>
      <w:r>
        <w:rPr>
          <w:rFonts w:cs="SimSun"/>
          <w:sz w:val="28"/>
        </w:rPr>
        <w:t>2. 本合同自双方签字之日起生效；</w:t>
      </w:r>
    </w:p>
    <w:p>
      <w:pPr>
        <w:spacing w:after="200"/>
      </w:pPr>
      <w:r>
        <w:rPr>
          <w:rFonts w:cs="SimSun"/>
          <w:sz w:val="28"/>
        </w:rPr>
        <w:t>3. 本合同一式两份，甲、乙双方各执一份，具有同等法律效力。</w:t>
      </w:r>
    </w:p>
    <w:p>
      <w:pPr>
        <w:spacing w:before="400" w:after="200"/>
      </w:pPr>
      甲方（签字）：
      <w:r>
        <w:rPr>
          <w:spacing w:val="720"/>
        </w:rPr>
        <w:t>_____</w:t>
      </w:r>
    </w:p>
    <w:p>
      <w:pPr>
        <w:spacing w:after="200"/>
      </w:pPr>
      身份证号：
      <w:r>
        <w:rPr>
          <w:spacing w:val="720"/>
        </w:rPr>
        <w:t>_____</w:t>
      </w:r>
    </w:p>
    <w:p>
      <w:pPr>
        <w:spacing w:after="200"/>
      </w:pPr>
      联系电话：
      <w:r>
        <w:rPr>
          <w:spacing w:val="720"/>
        </w:rPr>
        <w:t>_____</w:t>
      </w:r>
    </w:p>
    <w:p>
      <w:pPr>
        <w:spacing w:before="240" w:after="200"/>
      </w:pPr>
      乙方（签字）：
      <w:r>
        <w:rPr>
          <w:spacing w:val="720"/>
        </w:rPr>
        <w:t>_____</w:t>
      </w:r>
    </w:p>
    <w:p>
      <w:pPr>
        <w:spacing w:after="200"/>
      </w:pPr>
      身份证号：
      <w:r>
        <w:rPr>
          <w:spacing w:val="720"/>
        </w:rPr>
        <w:t>_____</w:t>
      </w:r>
    </w:p>
    <w:p>
      <w:pPr>
        <w:spacing w:after="200"/>
      </w:pPr>
      联系电话：
      <w:r>
        <w:rPr>
          <w:spacing w:val="720"/>
        </w:rPr>
        <w:t>_____</w:t>
      </w:r>
    </w:p>
    <w:p>
      <w:pPr>
        <w:spacing w:before="360" w:after="200"/>
      </w:pPr>
      签订日期：
      <w:r>
        <w:rPr>
          <w:spacing w:val="240"/>
        </w:rPr>
        <w:t>_____</w:t>
      </w:r>
      年
      <w:r>
        <w:rPr>
          <w:spacing w:val="240"/>
        </w:rPr>
        <w:t>_____</w:t>
      </w:r>
      月
      <w:r>
        <w:rPr>
          <w:spacing w:val="240"/>
        </w:rPr>
        <w:t>_____</w:t>
      </w:r>
      日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F2B5" w14:textId="77777777" w:rsidR="00134FFD" w:rsidRDefault="00134FFD" w:rsidP="00A4733C">
      <w:r>
        <w:separator/>
      </w:r>
    </w:p>
  </w:endnote>
  <w:endnote w:type="continuationSeparator" w:id="0">
    <w:p w14:paraId="7B1CF809" w14:textId="77777777" w:rsidR="00134FFD" w:rsidRDefault="00134FFD" w:rsidP="00A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6D0BA" w14:textId="77777777" w:rsidR="00134FFD" w:rsidRDefault="00134FFD" w:rsidP="00A4733C">
      <w:r>
        <w:separator/>
      </w:r>
    </w:p>
  </w:footnote>
  <w:footnote w:type="continuationSeparator" w:id="0">
    <w:p w14:paraId="1F20542B" w14:textId="77777777" w:rsidR="00134FFD" w:rsidRDefault="00134FFD" w:rsidP="00A47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C8"/>
    <w:rsid w:val="00134FFD"/>
    <w:rsid w:val="00964AD9"/>
    <w:rsid w:val="00A4733C"/>
    <w:rsid w:val="00D43117"/>
    <w:rsid w:val="00D810FB"/>
    <w:rsid w:val="00E1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ECA46"/>
  <w15:chartTrackingRefBased/>
  <w15:docId w15:val="{59172748-DB90-4F5D-B43E-EF7DE93F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3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3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mike</dc:creator>
  <cp:keywords/>
  <dc:description/>
  <cp:lastModifiedBy>lee mike</cp:lastModifiedBy>
  <cp:revision>3</cp:revision>
  <dcterms:created xsi:type="dcterms:W3CDTF">2022-07-03T01:53:00Z</dcterms:created>
  <dcterms:modified xsi:type="dcterms:W3CDTF">2022-07-19T12:46:00Z</dcterms:modified>
</cp:coreProperties>
</file>